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C2" w:rsidRDefault="00B34786" w:rsidP="00A82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C2">
        <w:rPr>
          <w:rFonts w:ascii="Times New Roman" w:hAnsi="Times New Roman" w:cs="Times New Roman"/>
          <w:b/>
          <w:sz w:val="28"/>
          <w:szCs w:val="28"/>
        </w:rPr>
        <w:t xml:space="preserve">Занятие по образовательной области «Ребенок и природа» </w:t>
      </w:r>
    </w:p>
    <w:p w:rsidR="00B34786" w:rsidRPr="004241C2" w:rsidRDefault="00B34786" w:rsidP="00A82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C2">
        <w:rPr>
          <w:rFonts w:ascii="Times New Roman" w:hAnsi="Times New Roman" w:cs="Times New Roman"/>
          <w:b/>
          <w:sz w:val="28"/>
          <w:szCs w:val="28"/>
        </w:rPr>
        <w:t xml:space="preserve">для детей в группе старшего дошкольного возраста </w:t>
      </w:r>
    </w:p>
    <w:p w:rsidR="00A827B5" w:rsidRDefault="00A827B5" w:rsidP="00A82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7B5" w:rsidRDefault="00B57A01" w:rsidP="00A82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C2">
        <w:rPr>
          <w:rFonts w:ascii="Times New Roman" w:hAnsi="Times New Roman" w:cs="Times New Roman"/>
          <w:b/>
          <w:sz w:val="28"/>
          <w:szCs w:val="28"/>
        </w:rPr>
        <w:t>Виртуальная экскурсия в национальный парк</w:t>
      </w:r>
    </w:p>
    <w:p w:rsidR="009C1CDB" w:rsidRPr="004241C2" w:rsidRDefault="00B57A01" w:rsidP="00A82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C2">
        <w:rPr>
          <w:rFonts w:ascii="Times New Roman" w:hAnsi="Times New Roman" w:cs="Times New Roman"/>
          <w:b/>
          <w:sz w:val="28"/>
          <w:szCs w:val="28"/>
        </w:rPr>
        <w:t xml:space="preserve"> «Беловежская пуща»</w:t>
      </w:r>
    </w:p>
    <w:p w:rsidR="00A827B5" w:rsidRDefault="00A827B5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A01" w:rsidRPr="004C01E2" w:rsidRDefault="00B57A01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4C01E2">
        <w:rPr>
          <w:rFonts w:ascii="Times New Roman" w:hAnsi="Times New Roman" w:cs="Times New Roman"/>
          <w:sz w:val="28"/>
          <w:szCs w:val="28"/>
        </w:rPr>
        <w:t xml:space="preserve"> формировать у детей умения выделять общие свойства объектов и явлений природы, правильного взаимодействия с миром природы; развивать умения замечать объекты и явления неживой природы и их свойства в природе, характеризовать сезонные изменения в мире растений и животных Беловежской пущи; воспитывать нравственное, эмоционально – положительное и эстетическое отношение к природе.</w:t>
      </w:r>
    </w:p>
    <w:p w:rsidR="00B57A01" w:rsidRDefault="00B57A01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1E2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4C01E2">
        <w:rPr>
          <w:rFonts w:ascii="Times New Roman" w:hAnsi="Times New Roman" w:cs="Times New Roman"/>
          <w:sz w:val="28"/>
          <w:szCs w:val="28"/>
        </w:rPr>
        <w:t xml:space="preserve"> посылочный ящик, </w:t>
      </w:r>
      <w:r w:rsidR="007921CA" w:rsidRPr="004C01E2">
        <w:rPr>
          <w:rFonts w:ascii="Times New Roman" w:hAnsi="Times New Roman" w:cs="Times New Roman"/>
          <w:sz w:val="28"/>
          <w:szCs w:val="28"/>
        </w:rPr>
        <w:t>шкатулка, приглашение, макеты «зимних» деревьев, веточки ели и сосны, силуэты животных (жук-олень, еж, заяц, лиса, белка, волк, олень, косуля, медведь, лось, кабан, рысь, глухарь, филин).</w:t>
      </w:r>
      <w:proofErr w:type="gramEnd"/>
      <w:r w:rsidR="007921CA" w:rsidRPr="004C01E2">
        <w:rPr>
          <w:rFonts w:ascii="Times New Roman" w:hAnsi="Times New Roman" w:cs="Times New Roman"/>
          <w:sz w:val="28"/>
          <w:szCs w:val="28"/>
        </w:rPr>
        <w:t xml:space="preserve"> Плакат «Найди варежки», открытки – сувениры с изображением Беловежской пущи по количеству детей, варежки, презентация, аудиозапись звонка </w:t>
      </w:r>
      <w:proofErr w:type="spellStart"/>
      <w:r w:rsidR="007921CA" w:rsidRPr="004C01E2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="007921CA" w:rsidRPr="004C01E2">
        <w:rPr>
          <w:rFonts w:ascii="Times New Roman" w:hAnsi="Times New Roman" w:cs="Times New Roman"/>
          <w:sz w:val="28"/>
          <w:szCs w:val="28"/>
        </w:rPr>
        <w:t>, видеообращение Деда Мороза, мультимедийная установка.</w:t>
      </w:r>
    </w:p>
    <w:p w:rsidR="004C01E2" w:rsidRPr="004C01E2" w:rsidRDefault="004C01E2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1E2" w:rsidRPr="004C01E2" w:rsidRDefault="007921CA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921CA" w:rsidRPr="004C01E2" w:rsidRDefault="007921CA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Воспитатель (В.).</w:t>
      </w:r>
      <w:r w:rsidRPr="004C01E2">
        <w:rPr>
          <w:rFonts w:ascii="Times New Roman" w:hAnsi="Times New Roman" w:cs="Times New Roman"/>
          <w:sz w:val="28"/>
          <w:szCs w:val="28"/>
        </w:rPr>
        <w:t xml:space="preserve"> Ребята, сегодня почтальон доставил нам посылку. Предлагаю узнать, что в ней.</w:t>
      </w:r>
    </w:p>
    <w:p w:rsidR="007921CA" w:rsidRPr="004C01E2" w:rsidRDefault="007921CA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hAnsi="Times New Roman" w:cs="Times New Roman"/>
          <w:i/>
          <w:sz w:val="28"/>
          <w:szCs w:val="28"/>
        </w:rPr>
        <w:t>Вместе открывают посылочный ящик, находят шкатулку и приглашение.</w:t>
      </w:r>
    </w:p>
    <w:p w:rsidR="007921CA" w:rsidRPr="004C01E2" w:rsidRDefault="007921CA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В.</w:t>
      </w:r>
      <w:r w:rsidRPr="004C01E2">
        <w:rPr>
          <w:rFonts w:ascii="Times New Roman" w:hAnsi="Times New Roman" w:cs="Times New Roman"/>
          <w:sz w:val="28"/>
          <w:szCs w:val="28"/>
        </w:rPr>
        <w:t xml:space="preserve"> Ребята, здесь для вас приглашение на виртуальную экскурсию в Национальный парк «Беловежская пуща» </w:t>
      </w:r>
    </w:p>
    <w:p w:rsidR="007921CA" w:rsidRPr="004C01E2" w:rsidRDefault="00212611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 xml:space="preserve">Как вы думаете, что такое национальный парк? Чем он отличается от </w:t>
      </w:r>
      <w:r w:rsidR="00366E7A" w:rsidRPr="004C01E2">
        <w:rPr>
          <w:rFonts w:ascii="Times New Roman" w:hAnsi="Times New Roman" w:cs="Times New Roman"/>
          <w:sz w:val="28"/>
          <w:szCs w:val="28"/>
        </w:rPr>
        <w:t xml:space="preserve">обычного парка, леса? (Ответы детей) Национальным парком называют участок леса, который находится под охраной государства, потому что здесь обитают редкие животные и птицы, они занесены в Красную книгу. Что, по вашему мнению, нельзя делать в Беловежской пуще? </w:t>
      </w:r>
      <w:r w:rsidR="00366E7A" w:rsidRPr="004C01E2">
        <w:rPr>
          <w:rFonts w:ascii="Times New Roman" w:hAnsi="Times New Roman" w:cs="Times New Roman"/>
          <w:i/>
          <w:sz w:val="28"/>
          <w:szCs w:val="28"/>
        </w:rPr>
        <w:t>(Запрещается рвать цветы, собирать грибы, ягоды, ловить рыбу, охотиться на животных)</w:t>
      </w:r>
      <w:r w:rsidR="004725B4" w:rsidRPr="004C01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5B4" w:rsidRPr="004C01E2">
        <w:rPr>
          <w:rFonts w:ascii="Times New Roman" w:hAnsi="Times New Roman" w:cs="Times New Roman"/>
          <w:sz w:val="28"/>
          <w:szCs w:val="28"/>
        </w:rPr>
        <w:t>Правильно. Вспомните, как нужно вести себя в лесу.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hAnsi="Times New Roman" w:cs="Times New Roman"/>
          <w:i/>
          <w:sz w:val="28"/>
          <w:szCs w:val="28"/>
        </w:rPr>
        <w:t>Дети перечисляют правила поведения.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</w:t>
      </w:r>
      <w:r w:rsidRPr="004C01E2">
        <w:rPr>
          <w:rFonts w:ascii="Times New Roman" w:hAnsi="Times New Roman" w:cs="Times New Roman"/>
          <w:sz w:val="28"/>
          <w:szCs w:val="28"/>
        </w:rPr>
        <w:t>. Внимание на экран! Мы у въезда в Беловежскую пущу.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hAnsi="Times New Roman" w:cs="Times New Roman"/>
          <w:i/>
          <w:sz w:val="28"/>
          <w:szCs w:val="28"/>
        </w:rPr>
        <w:t>На экране – слайд с соответствующим изображением.</w:t>
      </w:r>
    </w:p>
    <w:p w:rsidR="00FD2DF8" w:rsidRPr="004C01E2" w:rsidRDefault="00FD2DF8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3810</wp:posOffset>
            </wp:positionV>
            <wp:extent cx="5924550" cy="3952240"/>
            <wp:effectExtent l="0" t="0" r="0" b="0"/>
            <wp:wrapThrough wrapText="bothSides">
              <wp:wrapPolygon edited="0">
                <wp:start x="0" y="0"/>
                <wp:lineTo x="0" y="21447"/>
                <wp:lineTo x="21531" y="21447"/>
                <wp:lineTo x="21531" y="0"/>
                <wp:lineTo x="0" y="0"/>
              </wp:wrapPolygon>
            </wp:wrapThrough>
            <wp:docPr id="1" name="Рисунок 1" descr="https://ped-kopilka.ru/upload/blogs2/2018/10/46229_c776db9ee6d174991bb0106d1a39cd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8/10/46229_c776db9ee6d174991bb0106d1a39cd9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1CA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В.</w:t>
      </w:r>
      <w:r w:rsidRPr="004C01E2">
        <w:rPr>
          <w:rFonts w:ascii="Times New Roman" w:hAnsi="Times New Roman" w:cs="Times New Roman"/>
          <w:sz w:val="28"/>
          <w:szCs w:val="28"/>
        </w:rPr>
        <w:t xml:space="preserve"> Отправляемся дальше, чтобы познакомиться с растительным миром Беловежской пущи.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>Потихонечку шагаем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>И вокруг все примечаем.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hAnsi="Times New Roman" w:cs="Times New Roman"/>
          <w:i/>
          <w:sz w:val="28"/>
          <w:szCs w:val="28"/>
        </w:rPr>
        <w:t>Проходят мимо макетов «зимних» деревьев.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</w:t>
      </w:r>
      <w:r w:rsidRPr="004C01E2">
        <w:rPr>
          <w:rFonts w:ascii="Times New Roman" w:hAnsi="Times New Roman" w:cs="Times New Roman"/>
          <w:sz w:val="28"/>
          <w:szCs w:val="28"/>
        </w:rPr>
        <w:t>. Что вы замечаете вокруг?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>Тишина в лесу стоит,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>Молодой снежок блестит.   Т. Волгина.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 xml:space="preserve">Лес стоит не в зелени, 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>Как в июльский зной,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>Он, снежком побеленный,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 xml:space="preserve">Блещет белизной.   А. </w:t>
      </w:r>
      <w:proofErr w:type="spellStart"/>
      <w:r w:rsidRPr="004C01E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C01E2">
        <w:rPr>
          <w:rFonts w:ascii="Times New Roman" w:hAnsi="Times New Roman" w:cs="Times New Roman"/>
          <w:sz w:val="28"/>
          <w:szCs w:val="28"/>
        </w:rPr>
        <w:t>.</w:t>
      </w:r>
    </w:p>
    <w:p w:rsidR="004725B4" w:rsidRPr="004C01E2" w:rsidRDefault="004725B4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3-й ребенок.</w:t>
      </w:r>
      <w:r w:rsidRPr="004C01E2">
        <w:rPr>
          <w:rFonts w:ascii="Times New Roman" w:hAnsi="Times New Roman" w:cs="Times New Roman"/>
          <w:sz w:val="28"/>
          <w:szCs w:val="28"/>
        </w:rPr>
        <w:t xml:space="preserve"> Деревья и кусты без листьев</w:t>
      </w:r>
      <w:r w:rsidR="00434E9C" w:rsidRPr="004C01E2">
        <w:rPr>
          <w:rFonts w:ascii="Times New Roman" w:hAnsi="Times New Roman" w:cs="Times New Roman"/>
          <w:sz w:val="28"/>
          <w:szCs w:val="28"/>
        </w:rPr>
        <w:t>, не растут, потому что нет тепла, воды, рыхлой почвы, недостаточно света.</w:t>
      </w:r>
    </w:p>
    <w:p w:rsidR="00434E9C" w:rsidRPr="004C01E2" w:rsidRDefault="00434E9C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4-й ребенок</w:t>
      </w:r>
      <w:r w:rsidRPr="004C01E2">
        <w:rPr>
          <w:rFonts w:ascii="Times New Roman" w:hAnsi="Times New Roman" w:cs="Times New Roman"/>
          <w:sz w:val="28"/>
          <w:szCs w:val="28"/>
        </w:rPr>
        <w:t>. На хвойных деревьях – зеленые иголки.</w:t>
      </w:r>
    </w:p>
    <w:p w:rsidR="00434E9C" w:rsidRPr="004C01E2" w:rsidRDefault="00434E9C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hAnsi="Times New Roman" w:cs="Times New Roman"/>
          <w:i/>
          <w:sz w:val="28"/>
          <w:szCs w:val="28"/>
        </w:rPr>
        <w:t>Подходят к столу, на котором размещены веточки ели и сосны.</w:t>
      </w:r>
    </w:p>
    <w:p w:rsidR="00434E9C" w:rsidRPr="004C01E2" w:rsidRDefault="00434E9C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В.</w:t>
      </w:r>
      <w:r w:rsidRPr="004C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1E2">
        <w:rPr>
          <w:rFonts w:ascii="Times New Roman" w:hAnsi="Times New Roman" w:cs="Times New Roman"/>
          <w:sz w:val="28"/>
          <w:szCs w:val="28"/>
        </w:rPr>
        <w:t>Веточки</w:t>
      </w:r>
      <w:proofErr w:type="gramEnd"/>
      <w:r w:rsidRPr="004C01E2">
        <w:rPr>
          <w:rFonts w:ascii="Times New Roman" w:hAnsi="Times New Roman" w:cs="Times New Roman"/>
          <w:sz w:val="28"/>
          <w:szCs w:val="28"/>
        </w:rPr>
        <w:t xml:space="preserve"> каких деревьев вы видите? (</w:t>
      </w:r>
      <w:r w:rsidRPr="004C01E2">
        <w:rPr>
          <w:rFonts w:ascii="Times New Roman" w:hAnsi="Times New Roman" w:cs="Times New Roman"/>
          <w:i/>
          <w:sz w:val="28"/>
          <w:szCs w:val="28"/>
        </w:rPr>
        <w:t>Ели и сосны</w:t>
      </w:r>
      <w:r w:rsidR="00E57757" w:rsidRPr="004C01E2">
        <w:rPr>
          <w:rFonts w:ascii="Times New Roman" w:hAnsi="Times New Roman" w:cs="Times New Roman"/>
          <w:i/>
          <w:sz w:val="28"/>
          <w:szCs w:val="28"/>
        </w:rPr>
        <w:t>.</w:t>
      </w:r>
      <w:r w:rsidRPr="004C01E2">
        <w:rPr>
          <w:rFonts w:ascii="Times New Roman" w:hAnsi="Times New Roman" w:cs="Times New Roman"/>
          <w:sz w:val="28"/>
          <w:szCs w:val="28"/>
        </w:rPr>
        <w:t>) Чем они похожи? (</w:t>
      </w:r>
      <w:r w:rsidRPr="004C01E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57757" w:rsidRPr="004C01E2">
        <w:rPr>
          <w:rFonts w:ascii="Times New Roman" w:hAnsi="Times New Roman" w:cs="Times New Roman"/>
          <w:i/>
          <w:sz w:val="28"/>
          <w:szCs w:val="28"/>
        </w:rPr>
        <w:t>.</w:t>
      </w:r>
      <w:r w:rsidRPr="004C01E2">
        <w:rPr>
          <w:rFonts w:ascii="Times New Roman" w:hAnsi="Times New Roman" w:cs="Times New Roman"/>
          <w:sz w:val="28"/>
          <w:szCs w:val="28"/>
        </w:rPr>
        <w:t>) Возьмите веточку ели. Проведите рукой вдоль колючек. Какие они? (</w:t>
      </w:r>
      <w:r w:rsidRPr="004C01E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57757" w:rsidRPr="004C01E2">
        <w:rPr>
          <w:rFonts w:ascii="Times New Roman" w:hAnsi="Times New Roman" w:cs="Times New Roman"/>
          <w:i/>
          <w:sz w:val="28"/>
          <w:szCs w:val="28"/>
        </w:rPr>
        <w:t>.</w:t>
      </w:r>
      <w:r w:rsidRPr="004C01E2">
        <w:rPr>
          <w:rFonts w:ascii="Times New Roman" w:hAnsi="Times New Roman" w:cs="Times New Roman"/>
          <w:sz w:val="28"/>
          <w:szCs w:val="28"/>
        </w:rPr>
        <w:t>) Давайте попробуем против… (</w:t>
      </w:r>
      <w:r w:rsidRPr="004C01E2">
        <w:rPr>
          <w:rFonts w:ascii="Times New Roman" w:hAnsi="Times New Roman" w:cs="Times New Roman"/>
          <w:i/>
          <w:sz w:val="28"/>
          <w:szCs w:val="28"/>
        </w:rPr>
        <w:t>Колючие</w:t>
      </w:r>
      <w:r w:rsidR="00E57757" w:rsidRPr="004C01E2">
        <w:rPr>
          <w:rFonts w:ascii="Times New Roman" w:hAnsi="Times New Roman" w:cs="Times New Roman"/>
          <w:i/>
          <w:sz w:val="28"/>
          <w:szCs w:val="28"/>
        </w:rPr>
        <w:t>.</w:t>
      </w:r>
      <w:r w:rsidRPr="004C01E2">
        <w:rPr>
          <w:rFonts w:ascii="Times New Roman" w:hAnsi="Times New Roman" w:cs="Times New Roman"/>
          <w:i/>
          <w:sz w:val="28"/>
          <w:szCs w:val="28"/>
        </w:rPr>
        <w:t>)</w:t>
      </w:r>
      <w:r w:rsidRPr="004C01E2">
        <w:rPr>
          <w:rFonts w:ascii="Times New Roman" w:hAnsi="Times New Roman" w:cs="Times New Roman"/>
          <w:sz w:val="28"/>
          <w:szCs w:val="28"/>
        </w:rPr>
        <w:t xml:space="preserve"> Рассмотрите веточку сосны. Чем она отличается от </w:t>
      </w:r>
      <w:proofErr w:type="gramStart"/>
      <w:r w:rsidRPr="004C01E2">
        <w:rPr>
          <w:rFonts w:ascii="Times New Roman" w:hAnsi="Times New Roman" w:cs="Times New Roman"/>
          <w:sz w:val="28"/>
          <w:szCs w:val="28"/>
        </w:rPr>
        <w:t>еловой</w:t>
      </w:r>
      <w:proofErr w:type="gramEnd"/>
      <w:r w:rsidRPr="004C01E2">
        <w:rPr>
          <w:rFonts w:ascii="Times New Roman" w:hAnsi="Times New Roman" w:cs="Times New Roman"/>
          <w:sz w:val="28"/>
          <w:szCs w:val="28"/>
        </w:rPr>
        <w:t>? (</w:t>
      </w:r>
      <w:r w:rsidRPr="004C01E2">
        <w:rPr>
          <w:rFonts w:ascii="Times New Roman" w:hAnsi="Times New Roman" w:cs="Times New Roman"/>
          <w:i/>
          <w:sz w:val="28"/>
          <w:szCs w:val="28"/>
        </w:rPr>
        <w:t>У сосны иголки более длинные и растут реже</w:t>
      </w:r>
      <w:r w:rsidR="00E57757" w:rsidRPr="004C01E2">
        <w:rPr>
          <w:rFonts w:ascii="Times New Roman" w:hAnsi="Times New Roman" w:cs="Times New Roman"/>
          <w:i/>
          <w:sz w:val="28"/>
          <w:szCs w:val="28"/>
        </w:rPr>
        <w:t>.</w:t>
      </w:r>
      <w:r w:rsidRPr="004C01E2">
        <w:rPr>
          <w:rFonts w:ascii="Times New Roman" w:hAnsi="Times New Roman" w:cs="Times New Roman"/>
          <w:i/>
          <w:sz w:val="28"/>
          <w:szCs w:val="28"/>
        </w:rPr>
        <w:t>)</w:t>
      </w:r>
      <w:r w:rsidRPr="004C01E2">
        <w:rPr>
          <w:rFonts w:ascii="Times New Roman" w:hAnsi="Times New Roman" w:cs="Times New Roman"/>
          <w:sz w:val="28"/>
          <w:szCs w:val="28"/>
        </w:rPr>
        <w:t xml:space="preserve"> Понюхайте веточки. Аромат хвои очень </w:t>
      </w:r>
      <w:r w:rsidRPr="004C01E2">
        <w:rPr>
          <w:rFonts w:ascii="Times New Roman" w:hAnsi="Times New Roman" w:cs="Times New Roman"/>
          <w:sz w:val="28"/>
          <w:szCs w:val="28"/>
        </w:rPr>
        <w:lastRenderedPageBreak/>
        <w:t>полезен для человека, в нем содержатся фитонциды – вещества, которые убивают вредные бактерии и вирусы.</w:t>
      </w:r>
    </w:p>
    <w:p w:rsidR="00434E9C" w:rsidRPr="004C01E2" w:rsidRDefault="00434E9C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>Беловежская пуща – большой и древний лес, в котором запрещалось вырубать деревья. Поэтому здесь растут деревья</w:t>
      </w:r>
      <w:r w:rsidR="00E57757" w:rsidRPr="004C01E2">
        <w:rPr>
          <w:rFonts w:ascii="Times New Roman" w:hAnsi="Times New Roman" w:cs="Times New Roman"/>
          <w:sz w:val="28"/>
          <w:szCs w:val="28"/>
        </w:rPr>
        <w:t>-</w:t>
      </w:r>
      <w:r w:rsidRPr="004C01E2">
        <w:rPr>
          <w:rFonts w:ascii="Times New Roman" w:hAnsi="Times New Roman" w:cs="Times New Roman"/>
          <w:sz w:val="28"/>
          <w:szCs w:val="28"/>
        </w:rPr>
        <w:t>гиганты – вековые сосны и ели, дубы и березы.</w:t>
      </w:r>
    </w:p>
    <w:p w:rsidR="004A3625" w:rsidRDefault="00E57757" w:rsidP="00B34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C01E2">
        <w:rPr>
          <w:rFonts w:ascii="Times New Roman" w:hAnsi="Times New Roman" w:cs="Times New Roman"/>
          <w:i/>
          <w:sz w:val="28"/>
          <w:szCs w:val="28"/>
        </w:rPr>
        <w:t>На экране – дуб-патриарх и дуб-отшельник. Воспитатель дошкольного образования дает комментарии к слайдам.</w:t>
      </w:r>
      <w:r w:rsidR="00FD2DF8" w:rsidRPr="004C01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4A3625" w:rsidRDefault="00B34786" w:rsidP="00B347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color w:val="00B050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50"/>
          <w:sz w:val="72"/>
          <w:szCs w:val="28"/>
          <w:lang w:eastAsia="ru-RU"/>
        </w:rPr>
        <w:t xml:space="preserve">                </w:t>
      </w:r>
      <w:r w:rsidR="004A3625" w:rsidRPr="004A3625">
        <w:rPr>
          <w:rFonts w:ascii="Times New Roman" w:eastAsia="Times New Roman" w:hAnsi="Times New Roman" w:cs="Times New Roman"/>
          <w:b/>
          <w:noProof/>
          <w:color w:val="00B050"/>
          <w:sz w:val="72"/>
          <w:szCs w:val="28"/>
          <w:lang w:eastAsia="ru-RU"/>
        </w:rPr>
        <w:t>ДУБ</w:t>
      </w:r>
    </w:p>
    <w:p w:rsidR="00E57757" w:rsidRPr="00B34786" w:rsidRDefault="00B34786" w:rsidP="00B347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color w:val="00B050"/>
          <w:sz w:val="72"/>
          <w:szCs w:val="28"/>
          <w:lang w:eastAsia="ru-RU"/>
        </w:rPr>
      </w:pPr>
      <w:r w:rsidRPr="004C01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712100" wp14:editId="7D0BE2AD">
            <wp:simplePos x="0" y="0"/>
            <wp:positionH relativeFrom="column">
              <wp:posOffset>-175260</wp:posOffset>
            </wp:positionH>
            <wp:positionV relativeFrom="paragraph">
              <wp:posOffset>27940</wp:posOffset>
            </wp:positionV>
            <wp:extent cx="5940425" cy="3381375"/>
            <wp:effectExtent l="0" t="0" r="3175" b="9525"/>
            <wp:wrapThrough wrapText="bothSides">
              <wp:wrapPolygon edited="0">
                <wp:start x="0" y="0"/>
                <wp:lineTo x="0" y="21539"/>
                <wp:lineTo x="21542" y="21539"/>
                <wp:lineTo x="21542" y="0"/>
                <wp:lineTo x="0" y="0"/>
              </wp:wrapPolygon>
            </wp:wrapThrough>
            <wp:docPr id="4" name="Рисунок 4" descr="https://ped-kopilka.ru/upload/blogs2/2018/10/46229_db892429ca790e61b86ca3501d0cba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8/10/46229_db892429ca790e61b86ca3501d0cbaec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13" b="3633"/>
                    <a:stretch/>
                  </pic:blipFill>
                  <pic:spPr bwMode="auto">
                    <a:xfrm>
                      <a:off x="0" y="0"/>
                      <a:ext cx="59404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757" w:rsidRPr="004C01E2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E57757" w:rsidRPr="004C01E2">
        <w:rPr>
          <w:rFonts w:ascii="Times New Roman" w:hAnsi="Times New Roman" w:cs="Times New Roman"/>
          <w:sz w:val="28"/>
          <w:szCs w:val="28"/>
        </w:rPr>
        <w:t>Животный мир Беловежской пущи также очень разнообразный. Чтобы узнать, какие животные здесь живут, предлагаю поиграть.</w:t>
      </w:r>
    </w:p>
    <w:p w:rsidR="00E57757" w:rsidRPr="004C01E2" w:rsidRDefault="00E57757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Игра «Угадай животное»</w:t>
      </w:r>
    </w:p>
    <w:p w:rsidR="00E57757" w:rsidRPr="004C01E2" w:rsidRDefault="00E57757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>Дети подходят к столу, на котором размещены силуэты животных. Каждый выбирает себе силуэт, рассматривает и называет животное, объясняет, по каким признакам узнал его.</w:t>
      </w:r>
    </w:p>
    <w:p w:rsidR="00E57757" w:rsidRPr="004C01E2" w:rsidRDefault="00E57757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</w:t>
      </w:r>
      <w:r w:rsidRPr="004C01E2">
        <w:rPr>
          <w:rFonts w:ascii="Times New Roman" w:hAnsi="Times New Roman" w:cs="Times New Roman"/>
          <w:sz w:val="28"/>
          <w:szCs w:val="28"/>
        </w:rPr>
        <w:t>. Молодцы, ребята! Вы угадали всех животных. Расскажите, как они выглядят зимой, что делают.</w:t>
      </w:r>
    </w:p>
    <w:p w:rsidR="00E57757" w:rsidRPr="004C01E2" w:rsidRDefault="00F70785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hAnsi="Times New Roman" w:cs="Times New Roman"/>
          <w:i/>
          <w:sz w:val="28"/>
          <w:szCs w:val="28"/>
        </w:rPr>
        <w:t>На экране – слайды с изображением угаданных животных. Дети дают им краткую характеристику.</w:t>
      </w:r>
    </w:p>
    <w:p w:rsidR="00F70785" w:rsidRPr="004C01E2" w:rsidRDefault="00F70785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</w:t>
      </w:r>
      <w:r w:rsidRPr="004C01E2">
        <w:rPr>
          <w:rFonts w:ascii="Times New Roman" w:hAnsi="Times New Roman" w:cs="Times New Roman"/>
          <w:sz w:val="28"/>
          <w:szCs w:val="28"/>
        </w:rPr>
        <w:t xml:space="preserve">. Кого называют настоящим хозяином, царем </w:t>
      </w:r>
      <w:proofErr w:type="spellStart"/>
      <w:r w:rsidRPr="004C01E2">
        <w:rPr>
          <w:rFonts w:ascii="Times New Roman" w:hAnsi="Times New Roman" w:cs="Times New Roman"/>
          <w:sz w:val="28"/>
          <w:szCs w:val="28"/>
        </w:rPr>
        <w:t>Беловежи</w:t>
      </w:r>
      <w:proofErr w:type="spellEnd"/>
      <w:r w:rsidRPr="004C01E2">
        <w:rPr>
          <w:rFonts w:ascii="Times New Roman" w:hAnsi="Times New Roman" w:cs="Times New Roman"/>
          <w:sz w:val="28"/>
          <w:szCs w:val="28"/>
        </w:rPr>
        <w:t>? (Зубра.)</w:t>
      </w:r>
    </w:p>
    <w:p w:rsidR="00F70785" w:rsidRDefault="00F70785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hAnsi="Times New Roman" w:cs="Times New Roman"/>
          <w:i/>
          <w:sz w:val="28"/>
          <w:szCs w:val="28"/>
        </w:rPr>
        <w:t>На экране – слайд с изображением зубра.</w:t>
      </w:r>
    </w:p>
    <w:p w:rsidR="004A3625" w:rsidRDefault="004A3625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3625" w:rsidRDefault="004A3625" w:rsidP="00B34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56"/>
          <w:szCs w:val="28"/>
        </w:rPr>
      </w:pPr>
    </w:p>
    <w:p w:rsidR="004A3625" w:rsidRDefault="004A3625" w:rsidP="00B34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56"/>
          <w:szCs w:val="28"/>
        </w:rPr>
      </w:pPr>
    </w:p>
    <w:p w:rsidR="004A3625" w:rsidRPr="004A3625" w:rsidRDefault="004A3625" w:rsidP="00B34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56"/>
          <w:szCs w:val="28"/>
        </w:rPr>
      </w:pPr>
      <w:r w:rsidRPr="004A3625">
        <w:rPr>
          <w:rFonts w:ascii="Times New Roman" w:hAnsi="Times New Roman" w:cs="Times New Roman"/>
          <w:b/>
          <w:color w:val="00B050"/>
          <w:sz w:val="56"/>
          <w:szCs w:val="28"/>
        </w:rPr>
        <w:lastRenderedPageBreak/>
        <w:t>ЗУБР ЕВРОПЕЙСКИЙ</w:t>
      </w:r>
    </w:p>
    <w:p w:rsidR="00FD2DF8" w:rsidRPr="004C01E2" w:rsidRDefault="00FD2DF8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90170</wp:posOffset>
            </wp:positionV>
            <wp:extent cx="5940425" cy="2476500"/>
            <wp:effectExtent l="0" t="0" r="3175" b="0"/>
            <wp:wrapThrough wrapText="bothSides">
              <wp:wrapPolygon edited="0">
                <wp:start x="0" y="0"/>
                <wp:lineTo x="0" y="21434"/>
                <wp:lineTo x="21542" y="21434"/>
                <wp:lineTo x="21542" y="0"/>
                <wp:lineTo x="0" y="0"/>
              </wp:wrapPolygon>
            </wp:wrapThrough>
            <wp:docPr id="3" name="Рисунок 3" descr="https://ped-kopilka.ru/upload/blogs2/2018/10/46229_6a76f1b9a95e27e0a4ed6ee8f78c42a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8/10/46229_6a76f1b9a95e27e0a4ed6ee8f78c42ac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55" b="18590"/>
                    <a:stretch/>
                  </pic:blipFill>
                  <pic:spPr bwMode="auto">
                    <a:xfrm>
                      <a:off x="0" y="0"/>
                      <a:ext cx="5940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785" w:rsidRPr="004C01E2" w:rsidRDefault="00206382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</w:t>
      </w:r>
      <w:r w:rsidRPr="004C01E2">
        <w:rPr>
          <w:rFonts w:ascii="Times New Roman" w:hAnsi="Times New Roman" w:cs="Times New Roman"/>
          <w:sz w:val="28"/>
          <w:szCs w:val="28"/>
        </w:rPr>
        <w:t>. Да, это самое крупное животное в нашей стране. Расскажите, что знаете об этом животном.</w:t>
      </w:r>
    </w:p>
    <w:p w:rsidR="00206382" w:rsidRPr="004C01E2" w:rsidRDefault="00206382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hAnsi="Times New Roman" w:cs="Times New Roman"/>
          <w:i/>
          <w:sz w:val="28"/>
          <w:szCs w:val="28"/>
        </w:rPr>
        <w:t>Дети рассказывают про зубра.</w:t>
      </w:r>
    </w:p>
    <w:p w:rsidR="00F70785" w:rsidRPr="004C01E2" w:rsidRDefault="00F70785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</w:t>
      </w:r>
      <w:r w:rsidRPr="004C01E2">
        <w:rPr>
          <w:rFonts w:ascii="Times New Roman" w:hAnsi="Times New Roman" w:cs="Times New Roman"/>
          <w:sz w:val="28"/>
          <w:szCs w:val="28"/>
        </w:rPr>
        <w:t>. Да, ребята, зубру с такой шерстью тепло в любую пору года, а вот мне что-то холодно стало. Пора и варежки надеть. (</w:t>
      </w:r>
      <w:r w:rsidRPr="004C01E2">
        <w:rPr>
          <w:rFonts w:ascii="Times New Roman" w:hAnsi="Times New Roman" w:cs="Times New Roman"/>
          <w:i/>
          <w:sz w:val="28"/>
          <w:szCs w:val="28"/>
        </w:rPr>
        <w:t>Оглядывается вокруг.)</w:t>
      </w:r>
      <w:r w:rsidRPr="004C01E2">
        <w:rPr>
          <w:rFonts w:ascii="Times New Roman" w:hAnsi="Times New Roman" w:cs="Times New Roman"/>
          <w:sz w:val="28"/>
          <w:szCs w:val="28"/>
        </w:rPr>
        <w:t xml:space="preserve"> А куда же они пропали? Смотрите! Здесь кто-то побывал! Видите сколько следов? (</w:t>
      </w:r>
      <w:r w:rsidRPr="004C01E2">
        <w:rPr>
          <w:rFonts w:ascii="Times New Roman" w:hAnsi="Times New Roman" w:cs="Times New Roman"/>
          <w:i/>
          <w:sz w:val="28"/>
          <w:szCs w:val="28"/>
        </w:rPr>
        <w:t>Обращает внимание детей на плакат.)</w:t>
      </w:r>
      <w:r w:rsidRPr="004C0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785" w:rsidRPr="004C01E2" w:rsidRDefault="00F70785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>Помогите определить по следам, какие животные здесь побывали. (</w:t>
      </w:r>
      <w:r w:rsidRPr="004C01E2">
        <w:rPr>
          <w:rFonts w:ascii="Times New Roman" w:hAnsi="Times New Roman" w:cs="Times New Roman"/>
          <w:i/>
          <w:sz w:val="28"/>
          <w:szCs w:val="28"/>
        </w:rPr>
        <w:t>Волк, кабан, заяц.)</w:t>
      </w:r>
    </w:p>
    <w:p w:rsidR="00F70785" w:rsidRPr="004C01E2" w:rsidRDefault="00F70785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:rsidR="00206382" w:rsidRPr="004C01E2" w:rsidRDefault="00206382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</w:t>
      </w:r>
      <w:r w:rsidRPr="004C01E2">
        <w:rPr>
          <w:rFonts w:ascii="Times New Roman" w:hAnsi="Times New Roman" w:cs="Times New Roman"/>
          <w:sz w:val="28"/>
          <w:szCs w:val="28"/>
        </w:rPr>
        <w:t>. Проследите глазами дорогу каждого животного и узнайте, кто унес варежки. (</w:t>
      </w:r>
      <w:r w:rsidRPr="004C01E2">
        <w:rPr>
          <w:rFonts w:ascii="Times New Roman" w:hAnsi="Times New Roman" w:cs="Times New Roman"/>
          <w:i/>
          <w:sz w:val="28"/>
          <w:szCs w:val="28"/>
        </w:rPr>
        <w:t>Дети выполняют задание, определяют, что это волк.)</w:t>
      </w:r>
      <w:r w:rsidRPr="004C01E2">
        <w:rPr>
          <w:rFonts w:ascii="Times New Roman" w:hAnsi="Times New Roman" w:cs="Times New Roman"/>
          <w:sz w:val="28"/>
          <w:szCs w:val="28"/>
        </w:rPr>
        <w:t xml:space="preserve"> Вот проказник!</w:t>
      </w:r>
    </w:p>
    <w:p w:rsidR="00206382" w:rsidRPr="004C01E2" w:rsidRDefault="00206382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 xml:space="preserve">Не наденем рукавички – </w:t>
      </w:r>
    </w:p>
    <w:p w:rsidR="00206382" w:rsidRPr="004C01E2" w:rsidRDefault="00206382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>Две веселые сестрички…</w:t>
      </w:r>
    </w:p>
    <w:p w:rsidR="00206382" w:rsidRPr="004C01E2" w:rsidRDefault="00206382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 xml:space="preserve">Будем хлопать мы в ладоши, </w:t>
      </w:r>
    </w:p>
    <w:p w:rsidR="00206382" w:rsidRPr="004C01E2" w:rsidRDefault="00206382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>День морозный и хороший!</w:t>
      </w:r>
    </w:p>
    <w:p w:rsidR="00206382" w:rsidRPr="004C01E2" w:rsidRDefault="00206382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 xml:space="preserve">                        С. </w:t>
      </w:r>
      <w:proofErr w:type="spellStart"/>
      <w:r w:rsidRPr="004C01E2">
        <w:rPr>
          <w:rFonts w:ascii="Times New Roman" w:hAnsi="Times New Roman" w:cs="Times New Roman"/>
          <w:sz w:val="28"/>
          <w:szCs w:val="28"/>
        </w:rPr>
        <w:t>Пригоцкая</w:t>
      </w:r>
      <w:proofErr w:type="spellEnd"/>
      <w:r w:rsidRPr="004C01E2">
        <w:rPr>
          <w:rFonts w:ascii="Times New Roman" w:hAnsi="Times New Roman" w:cs="Times New Roman"/>
          <w:sz w:val="28"/>
          <w:szCs w:val="28"/>
        </w:rPr>
        <w:t>.</w:t>
      </w:r>
    </w:p>
    <w:p w:rsidR="00206382" w:rsidRPr="004C01E2" w:rsidRDefault="00206382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hAnsi="Times New Roman" w:cs="Times New Roman"/>
          <w:i/>
          <w:sz w:val="28"/>
          <w:szCs w:val="28"/>
        </w:rPr>
        <w:t>Все хлопают в ладоши.</w:t>
      </w:r>
    </w:p>
    <w:p w:rsidR="00F70785" w:rsidRPr="004C01E2" w:rsidRDefault="00206382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</w:t>
      </w:r>
      <w:r w:rsidRPr="004C01E2">
        <w:rPr>
          <w:rFonts w:ascii="Times New Roman" w:hAnsi="Times New Roman" w:cs="Times New Roman"/>
          <w:sz w:val="28"/>
          <w:szCs w:val="28"/>
        </w:rPr>
        <w:t xml:space="preserve">. В Беловежской пуще много разных достопримечательностей, среди них есть такая, в которой хотят побывать все дети. О чем идет речь? (Ответы детей.) Конечно, это поместье Деда Мороза. </w:t>
      </w:r>
      <w:r w:rsidR="00011D17" w:rsidRPr="004C01E2">
        <w:rPr>
          <w:rFonts w:ascii="Times New Roman" w:hAnsi="Times New Roman" w:cs="Times New Roman"/>
          <w:sz w:val="28"/>
          <w:szCs w:val="28"/>
        </w:rPr>
        <w:t>Рядом домик Снегурочки и «Скарбница» - музей писем и подарков Деду Морозу.</w:t>
      </w:r>
    </w:p>
    <w:p w:rsidR="00011D17" w:rsidRPr="004C01E2" w:rsidRDefault="00011D17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hAnsi="Times New Roman" w:cs="Times New Roman"/>
          <w:i/>
          <w:sz w:val="28"/>
          <w:szCs w:val="28"/>
        </w:rPr>
        <w:t xml:space="preserve">На экране – слайды с соответствующими изображениями. Слышен звонок </w:t>
      </w:r>
      <w:proofErr w:type="spellStart"/>
      <w:r w:rsidRPr="004C01E2">
        <w:rPr>
          <w:rFonts w:ascii="Times New Roman" w:hAnsi="Times New Roman" w:cs="Times New Roman"/>
          <w:i/>
          <w:sz w:val="28"/>
          <w:szCs w:val="28"/>
        </w:rPr>
        <w:t>Скайп</w:t>
      </w:r>
      <w:proofErr w:type="spellEnd"/>
      <w:r w:rsidRPr="004C01E2">
        <w:rPr>
          <w:rFonts w:ascii="Times New Roman" w:hAnsi="Times New Roman" w:cs="Times New Roman"/>
          <w:i/>
          <w:sz w:val="28"/>
          <w:szCs w:val="28"/>
        </w:rPr>
        <w:t>.</w:t>
      </w:r>
    </w:p>
    <w:p w:rsidR="004A3625" w:rsidRDefault="004A3625" w:rsidP="00B34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A3625" w:rsidRDefault="004A3625" w:rsidP="00B34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A3625" w:rsidRDefault="004A3625" w:rsidP="00B34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A3625" w:rsidRDefault="004A3625" w:rsidP="00B34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A3625" w:rsidRDefault="004A3625" w:rsidP="00B347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B050"/>
          <w:sz w:val="44"/>
          <w:szCs w:val="28"/>
          <w:lang w:eastAsia="ru-RU"/>
        </w:rPr>
      </w:pPr>
      <w:r w:rsidRPr="004A3625">
        <w:rPr>
          <w:rFonts w:ascii="Times New Roman" w:eastAsia="Times New Roman" w:hAnsi="Times New Roman" w:cs="Times New Roman"/>
          <w:b/>
          <w:noProof/>
          <w:color w:val="00B050"/>
          <w:sz w:val="44"/>
          <w:szCs w:val="28"/>
          <w:lang w:eastAsia="ru-RU"/>
        </w:rPr>
        <w:lastRenderedPageBreak/>
        <w:t xml:space="preserve">ПОМЕСТЬЕ БЕЛАРУССКОГО </w:t>
      </w:r>
    </w:p>
    <w:p w:rsidR="004A3625" w:rsidRPr="004A3625" w:rsidRDefault="004A3625" w:rsidP="00B347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B050"/>
          <w:sz w:val="44"/>
          <w:szCs w:val="28"/>
          <w:lang w:eastAsia="ru-RU"/>
        </w:rPr>
      </w:pPr>
      <w:r w:rsidRPr="004A3625">
        <w:rPr>
          <w:rFonts w:ascii="Times New Roman" w:eastAsia="Times New Roman" w:hAnsi="Times New Roman" w:cs="Times New Roman"/>
          <w:b/>
          <w:noProof/>
          <w:color w:val="00B050"/>
          <w:sz w:val="44"/>
          <w:szCs w:val="28"/>
          <w:lang w:eastAsia="ru-RU"/>
        </w:rPr>
        <w:t>ДЕДА МОРОЗА</w:t>
      </w:r>
    </w:p>
    <w:p w:rsidR="00FD2DF8" w:rsidRPr="00B34786" w:rsidRDefault="00B34786" w:rsidP="00B34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C01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97DD7DB" wp14:editId="5BCEC56C">
            <wp:simplePos x="0" y="0"/>
            <wp:positionH relativeFrom="column">
              <wp:posOffset>24765</wp:posOffset>
            </wp:positionH>
            <wp:positionV relativeFrom="paragraph">
              <wp:posOffset>56515</wp:posOffset>
            </wp:positionV>
            <wp:extent cx="5940425" cy="3133725"/>
            <wp:effectExtent l="0" t="0" r="3175" b="9525"/>
            <wp:wrapThrough wrapText="bothSides">
              <wp:wrapPolygon edited="0">
                <wp:start x="0" y="0"/>
                <wp:lineTo x="0" y="21534"/>
                <wp:lineTo x="21542" y="21534"/>
                <wp:lineTo x="21542" y="0"/>
                <wp:lineTo x="0" y="0"/>
              </wp:wrapPolygon>
            </wp:wrapThrough>
            <wp:docPr id="2" name="Рисунок 2" descr="https://ped-kopilka.ru/upload/blogs2/2018/10/46229_e610fd102ecad630c87d0e40788b8c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8/10/46229_e610fd102ecad630c87d0e40788b8cdf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27" b="8974"/>
                    <a:stretch/>
                  </pic:blipFill>
                  <pic:spPr bwMode="auto">
                    <a:xfrm>
                      <a:off x="0" y="0"/>
                      <a:ext cx="59404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D17" w:rsidRPr="004C01E2" w:rsidRDefault="00011D17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</w:t>
      </w:r>
      <w:r w:rsidRPr="004C01E2">
        <w:rPr>
          <w:rFonts w:ascii="Times New Roman" w:hAnsi="Times New Roman" w:cs="Times New Roman"/>
          <w:sz w:val="28"/>
          <w:szCs w:val="28"/>
        </w:rPr>
        <w:t xml:space="preserve">. Кажется, у нас </w:t>
      </w:r>
      <w:proofErr w:type="spellStart"/>
      <w:r w:rsidRPr="004C01E2">
        <w:rPr>
          <w:rFonts w:ascii="Times New Roman" w:hAnsi="Times New Roman" w:cs="Times New Roman"/>
          <w:sz w:val="28"/>
          <w:szCs w:val="28"/>
        </w:rPr>
        <w:t>видеозвонок</w:t>
      </w:r>
      <w:proofErr w:type="spellEnd"/>
      <w:r w:rsidRPr="004C01E2">
        <w:rPr>
          <w:rFonts w:ascii="Times New Roman" w:hAnsi="Times New Roman" w:cs="Times New Roman"/>
          <w:sz w:val="28"/>
          <w:szCs w:val="28"/>
        </w:rPr>
        <w:t>!</w:t>
      </w:r>
    </w:p>
    <w:p w:rsidR="00011D17" w:rsidRPr="004C01E2" w:rsidRDefault="00011D17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hAnsi="Times New Roman" w:cs="Times New Roman"/>
          <w:i/>
          <w:sz w:val="28"/>
          <w:szCs w:val="28"/>
        </w:rPr>
        <w:t>В видеообращении Дед Мороз благодарит ребят за то, что они побывали на виртуальной экскурсии в Национальном парке «Беловежская пуща». Сообщает, что приготовил им подарки.</w:t>
      </w:r>
    </w:p>
    <w:p w:rsidR="00011D17" w:rsidRPr="004C01E2" w:rsidRDefault="00011D17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</w:t>
      </w:r>
      <w:r w:rsidRPr="004C01E2">
        <w:rPr>
          <w:rFonts w:ascii="Times New Roman" w:hAnsi="Times New Roman" w:cs="Times New Roman"/>
          <w:sz w:val="28"/>
          <w:szCs w:val="28"/>
        </w:rPr>
        <w:t>. Подходите ко мне. Сейчас проверим, действительно ли шкатулка Деда Мороза волшебная.</w:t>
      </w:r>
    </w:p>
    <w:p w:rsidR="00011D17" w:rsidRPr="004C01E2" w:rsidRDefault="00011D17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E2">
        <w:rPr>
          <w:rFonts w:ascii="Times New Roman" w:hAnsi="Times New Roman" w:cs="Times New Roman"/>
          <w:i/>
          <w:sz w:val="28"/>
          <w:szCs w:val="28"/>
        </w:rPr>
        <w:t xml:space="preserve">Дети получают открытки – сувениры, воспитатель </w:t>
      </w:r>
      <w:proofErr w:type="spellStart"/>
      <w:r w:rsidRPr="004C01E2">
        <w:rPr>
          <w:rFonts w:ascii="Times New Roman" w:hAnsi="Times New Roman" w:cs="Times New Roman"/>
          <w:i/>
          <w:sz w:val="28"/>
          <w:szCs w:val="28"/>
        </w:rPr>
        <w:t>д.о</w:t>
      </w:r>
      <w:proofErr w:type="spellEnd"/>
      <w:r w:rsidRPr="004C01E2">
        <w:rPr>
          <w:rFonts w:ascii="Times New Roman" w:hAnsi="Times New Roman" w:cs="Times New Roman"/>
          <w:i/>
          <w:sz w:val="28"/>
          <w:szCs w:val="28"/>
        </w:rPr>
        <w:t>. – варежки.</w:t>
      </w:r>
    </w:p>
    <w:p w:rsidR="00011D17" w:rsidRPr="004C01E2" w:rsidRDefault="00011D17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b/>
          <w:sz w:val="28"/>
          <w:szCs w:val="28"/>
        </w:rPr>
        <w:t>В</w:t>
      </w:r>
      <w:r w:rsidRPr="004C01E2">
        <w:rPr>
          <w:rFonts w:ascii="Times New Roman" w:hAnsi="Times New Roman" w:cs="Times New Roman"/>
          <w:sz w:val="28"/>
          <w:szCs w:val="28"/>
        </w:rPr>
        <w:t>. Вот и закончилась наша экскурсия. Ребята, мне очень понравилось! А вам? (Ответы детей.) Какие достопримечательности Беловежской пущи вы запомнили? Что узнали нового? (Ответы детей.) Полученные от Деда Мороза открытки-сувениры будут вам напоминать о нашем путешествии.</w:t>
      </w:r>
    </w:p>
    <w:p w:rsidR="004A3625" w:rsidRDefault="004A3625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786" w:rsidRDefault="00B34786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786" w:rsidRDefault="00B34786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786" w:rsidRDefault="00B34786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786" w:rsidRDefault="00B34786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786" w:rsidRDefault="00B34786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786" w:rsidRDefault="00B34786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0AB" w:rsidRPr="004C01E2" w:rsidRDefault="008950AB" w:rsidP="00B3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E2">
        <w:rPr>
          <w:rFonts w:ascii="Times New Roman" w:hAnsi="Times New Roman" w:cs="Times New Roman"/>
          <w:sz w:val="28"/>
          <w:szCs w:val="28"/>
        </w:rPr>
        <w:t>Литература:</w:t>
      </w:r>
    </w:p>
    <w:p w:rsidR="008950AB" w:rsidRPr="004C01E2" w:rsidRDefault="008950AB" w:rsidP="00B347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1E2">
        <w:rPr>
          <w:rFonts w:ascii="Times New Roman" w:hAnsi="Times New Roman" w:cs="Times New Roman"/>
          <w:sz w:val="28"/>
          <w:szCs w:val="28"/>
        </w:rPr>
        <w:t>Ладутько</w:t>
      </w:r>
      <w:proofErr w:type="spellEnd"/>
      <w:r w:rsidRPr="004C01E2">
        <w:rPr>
          <w:rFonts w:ascii="Times New Roman" w:hAnsi="Times New Roman" w:cs="Times New Roman"/>
          <w:sz w:val="28"/>
          <w:szCs w:val="28"/>
        </w:rPr>
        <w:t>, Л. К. Природа в развитии и воспитании детей дошкольного возраста (от 5 до 6 лет) ; учеб</w:t>
      </w:r>
      <w:proofErr w:type="gramStart"/>
      <w:r w:rsidRPr="004C01E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C01E2">
        <w:rPr>
          <w:rFonts w:ascii="Times New Roman" w:hAnsi="Times New Roman" w:cs="Times New Roman"/>
          <w:sz w:val="28"/>
          <w:szCs w:val="28"/>
        </w:rPr>
        <w:t>метод. Пособие для педагогов учреждений дошкольного образования с бел</w:t>
      </w:r>
      <w:proofErr w:type="gramStart"/>
      <w:r w:rsidRPr="004C0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1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01E2">
        <w:rPr>
          <w:rFonts w:ascii="Times New Roman" w:hAnsi="Times New Roman" w:cs="Times New Roman"/>
          <w:sz w:val="28"/>
          <w:szCs w:val="28"/>
        </w:rPr>
        <w:t xml:space="preserve"> рус. яз. Обучения / Л.К. </w:t>
      </w:r>
      <w:proofErr w:type="spellStart"/>
      <w:r w:rsidRPr="004C01E2">
        <w:rPr>
          <w:rFonts w:ascii="Times New Roman" w:hAnsi="Times New Roman" w:cs="Times New Roman"/>
          <w:sz w:val="28"/>
          <w:szCs w:val="28"/>
        </w:rPr>
        <w:t>Ладутько</w:t>
      </w:r>
      <w:proofErr w:type="spellEnd"/>
      <w:r w:rsidRPr="004C01E2">
        <w:rPr>
          <w:rFonts w:ascii="Times New Roman" w:hAnsi="Times New Roman" w:cs="Times New Roman"/>
          <w:sz w:val="28"/>
          <w:szCs w:val="28"/>
        </w:rPr>
        <w:t xml:space="preserve">, С. В. Шкляр. – Минск: </w:t>
      </w:r>
      <w:proofErr w:type="spellStart"/>
      <w:r w:rsidRPr="004C01E2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4C01E2">
        <w:rPr>
          <w:rFonts w:ascii="Times New Roman" w:hAnsi="Times New Roman" w:cs="Times New Roman"/>
          <w:sz w:val="28"/>
          <w:szCs w:val="28"/>
        </w:rPr>
        <w:t>, 2016.</w:t>
      </w:r>
    </w:p>
    <w:p w:rsidR="008950AB" w:rsidRPr="008950AB" w:rsidRDefault="008950AB" w:rsidP="00DC43E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B5">
        <w:rPr>
          <w:rFonts w:ascii="Times New Roman" w:hAnsi="Times New Roman" w:cs="Times New Roman"/>
          <w:sz w:val="28"/>
          <w:szCs w:val="28"/>
        </w:rPr>
        <w:t xml:space="preserve">Учебная программа дошкольного образования. – Минск: Нац. ин-т образования, 2019. </w:t>
      </w:r>
      <w:bookmarkStart w:id="0" w:name="_GoBack"/>
      <w:bookmarkEnd w:id="0"/>
    </w:p>
    <w:sectPr w:rsidR="008950AB" w:rsidRPr="008950AB" w:rsidSect="004C01E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71FB"/>
    <w:multiLevelType w:val="hybridMultilevel"/>
    <w:tmpl w:val="032A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D0EE1"/>
    <w:multiLevelType w:val="hybridMultilevel"/>
    <w:tmpl w:val="0422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3D"/>
    <w:rsid w:val="00011D17"/>
    <w:rsid w:val="0002703D"/>
    <w:rsid w:val="00206382"/>
    <w:rsid w:val="00212611"/>
    <w:rsid w:val="00366E7A"/>
    <w:rsid w:val="004241C2"/>
    <w:rsid w:val="00434E9C"/>
    <w:rsid w:val="004725B4"/>
    <w:rsid w:val="004A3625"/>
    <w:rsid w:val="004C01E2"/>
    <w:rsid w:val="006B0EF3"/>
    <w:rsid w:val="007921CA"/>
    <w:rsid w:val="008950AB"/>
    <w:rsid w:val="009C1CDB"/>
    <w:rsid w:val="00A827B5"/>
    <w:rsid w:val="00B34786"/>
    <w:rsid w:val="00B57A01"/>
    <w:rsid w:val="00BC23DB"/>
    <w:rsid w:val="00E35945"/>
    <w:rsid w:val="00E57757"/>
    <w:rsid w:val="00F143DC"/>
    <w:rsid w:val="00F70785"/>
    <w:rsid w:val="00F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DF8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basedOn w:val="a0"/>
    <w:link w:val="120"/>
    <w:rsid w:val="009C1CDB"/>
    <w:rPr>
      <w:rFonts w:ascii="Segoe UI" w:eastAsia="Segoe UI" w:hAnsi="Segoe UI" w:cs="Segoe UI"/>
      <w:b/>
      <w:bCs/>
      <w:spacing w:val="-10"/>
      <w:sz w:val="48"/>
      <w:szCs w:val="48"/>
      <w:shd w:val="clear" w:color="auto" w:fill="FFFFFF"/>
    </w:rPr>
  </w:style>
  <w:style w:type="paragraph" w:customStyle="1" w:styleId="120">
    <w:name w:val="Заголовок №1 (2)"/>
    <w:basedOn w:val="a"/>
    <w:link w:val="12"/>
    <w:rsid w:val="009C1CDB"/>
    <w:pPr>
      <w:widowControl w:val="0"/>
      <w:shd w:val="clear" w:color="auto" w:fill="FFFFFF"/>
      <w:spacing w:after="120" w:line="0" w:lineRule="atLeast"/>
      <w:outlineLvl w:val="0"/>
    </w:pPr>
    <w:rPr>
      <w:rFonts w:ascii="Segoe UI" w:eastAsia="Segoe UI" w:hAnsi="Segoe UI" w:cs="Segoe UI"/>
      <w:b/>
      <w:bCs/>
      <w:spacing w:val="-1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DF8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basedOn w:val="a0"/>
    <w:link w:val="120"/>
    <w:rsid w:val="009C1CDB"/>
    <w:rPr>
      <w:rFonts w:ascii="Segoe UI" w:eastAsia="Segoe UI" w:hAnsi="Segoe UI" w:cs="Segoe UI"/>
      <w:b/>
      <w:bCs/>
      <w:spacing w:val="-10"/>
      <w:sz w:val="48"/>
      <w:szCs w:val="48"/>
      <w:shd w:val="clear" w:color="auto" w:fill="FFFFFF"/>
    </w:rPr>
  </w:style>
  <w:style w:type="paragraph" w:customStyle="1" w:styleId="120">
    <w:name w:val="Заголовок №1 (2)"/>
    <w:basedOn w:val="a"/>
    <w:link w:val="12"/>
    <w:rsid w:val="009C1CDB"/>
    <w:pPr>
      <w:widowControl w:val="0"/>
      <w:shd w:val="clear" w:color="auto" w:fill="FFFFFF"/>
      <w:spacing w:after="120" w:line="0" w:lineRule="atLeast"/>
      <w:outlineLvl w:val="0"/>
    </w:pPr>
    <w:rPr>
      <w:rFonts w:ascii="Segoe UI" w:eastAsia="Segoe UI" w:hAnsi="Segoe UI" w:cs="Segoe UI"/>
      <w:b/>
      <w:bCs/>
      <w:spacing w:val="-1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win7</cp:lastModifiedBy>
  <cp:revision>14</cp:revision>
  <cp:lastPrinted>2020-06-01T06:13:00Z</cp:lastPrinted>
  <dcterms:created xsi:type="dcterms:W3CDTF">2020-05-23T19:59:00Z</dcterms:created>
  <dcterms:modified xsi:type="dcterms:W3CDTF">2021-10-27T14:59:00Z</dcterms:modified>
</cp:coreProperties>
</file>